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52" w:rsidRPr="00DC6852" w:rsidRDefault="00DC6852">
      <w:pPr>
        <w:pStyle w:val="ConsPlusTitle"/>
        <w:jc w:val="center"/>
        <w:rPr>
          <w:rFonts w:ascii="Times New Roman" w:hAnsi="Times New Roman" w:cs="Times New Roman"/>
        </w:rPr>
      </w:pPr>
      <w:r w:rsidRPr="00DC6852">
        <w:rPr>
          <w:rFonts w:ascii="Times New Roman" w:hAnsi="Times New Roman" w:cs="Times New Roman"/>
        </w:rPr>
        <w:t>Иркутская область</w:t>
      </w:r>
    </w:p>
    <w:p w:rsidR="00DC6852" w:rsidRPr="00DC6852" w:rsidRDefault="00DC6852">
      <w:pPr>
        <w:pStyle w:val="ConsPlusTitle"/>
        <w:jc w:val="center"/>
        <w:rPr>
          <w:rFonts w:ascii="Times New Roman" w:hAnsi="Times New Roman" w:cs="Times New Roman"/>
        </w:rPr>
      </w:pPr>
      <w:r w:rsidRPr="00DC6852">
        <w:rPr>
          <w:rFonts w:ascii="Times New Roman" w:hAnsi="Times New Roman" w:cs="Times New Roman"/>
        </w:rPr>
        <w:t>Тулунский район</w:t>
      </w:r>
    </w:p>
    <w:p w:rsidR="00DC6852" w:rsidRPr="00DC6852" w:rsidRDefault="00DC6852">
      <w:pPr>
        <w:pStyle w:val="ConsPlusTitle"/>
        <w:jc w:val="center"/>
        <w:rPr>
          <w:rFonts w:ascii="Times New Roman" w:hAnsi="Times New Roman" w:cs="Times New Roman"/>
        </w:rPr>
      </w:pPr>
    </w:p>
    <w:p w:rsidR="00DC6852" w:rsidRPr="00DC6852" w:rsidRDefault="006D302A">
      <w:pPr>
        <w:pStyle w:val="ConsPlusTitle"/>
        <w:jc w:val="center"/>
        <w:rPr>
          <w:rFonts w:ascii="Times New Roman" w:hAnsi="Times New Roman" w:cs="Times New Roman"/>
        </w:rPr>
      </w:pPr>
      <w:r w:rsidRPr="00DC6852">
        <w:rPr>
          <w:rFonts w:ascii="Times New Roman" w:hAnsi="Times New Roman" w:cs="Times New Roman"/>
        </w:rPr>
        <w:t xml:space="preserve">АДМИНИСТРАЦИЯ </w:t>
      </w:r>
    </w:p>
    <w:p w:rsidR="00C5282F" w:rsidRPr="00DC6852" w:rsidRDefault="00354D0E">
      <w:pPr>
        <w:pStyle w:val="ConsPlusTitle"/>
        <w:jc w:val="center"/>
        <w:rPr>
          <w:rFonts w:ascii="Times New Roman" w:hAnsi="Times New Roman" w:cs="Times New Roman"/>
        </w:rPr>
      </w:pPr>
      <w:r w:rsidRPr="00DC6852">
        <w:rPr>
          <w:rFonts w:ascii="Times New Roman" w:hAnsi="Times New Roman" w:cs="Times New Roman"/>
        </w:rPr>
        <w:t>УМЫГАНСКОГО</w:t>
      </w:r>
      <w:r w:rsidR="006D302A" w:rsidRPr="00DC6852">
        <w:rPr>
          <w:rFonts w:ascii="Times New Roman" w:hAnsi="Times New Roman" w:cs="Times New Roman"/>
        </w:rPr>
        <w:t xml:space="preserve"> СЕЛЬСКОГО ПОСЕЛЕНИЯ</w:t>
      </w:r>
    </w:p>
    <w:p w:rsidR="00C5282F" w:rsidRPr="00DC6852" w:rsidRDefault="00C5282F">
      <w:pPr>
        <w:pStyle w:val="ConsPlusTitle"/>
        <w:jc w:val="center"/>
        <w:rPr>
          <w:rFonts w:ascii="Times New Roman" w:hAnsi="Times New Roman" w:cs="Times New Roman"/>
        </w:rPr>
      </w:pPr>
    </w:p>
    <w:p w:rsidR="00C5282F" w:rsidRPr="00DC6852" w:rsidRDefault="00C5282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C6852">
        <w:rPr>
          <w:rFonts w:ascii="Times New Roman" w:hAnsi="Times New Roman" w:cs="Times New Roman"/>
        </w:rPr>
        <w:t>П</w:t>
      </w:r>
      <w:proofErr w:type="gramEnd"/>
      <w:r w:rsidR="00DC6852" w:rsidRPr="00DC6852">
        <w:rPr>
          <w:rFonts w:ascii="Times New Roman" w:hAnsi="Times New Roman" w:cs="Times New Roman"/>
        </w:rPr>
        <w:t xml:space="preserve"> </w:t>
      </w:r>
      <w:r w:rsidRPr="00DC6852">
        <w:rPr>
          <w:rFonts w:ascii="Times New Roman" w:hAnsi="Times New Roman" w:cs="Times New Roman"/>
        </w:rPr>
        <w:t>О</w:t>
      </w:r>
      <w:r w:rsidR="00DC6852" w:rsidRPr="00DC6852">
        <w:rPr>
          <w:rFonts w:ascii="Times New Roman" w:hAnsi="Times New Roman" w:cs="Times New Roman"/>
        </w:rPr>
        <w:t xml:space="preserve"> </w:t>
      </w:r>
      <w:r w:rsidRPr="00DC6852">
        <w:rPr>
          <w:rFonts w:ascii="Times New Roman" w:hAnsi="Times New Roman" w:cs="Times New Roman"/>
        </w:rPr>
        <w:t>С</w:t>
      </w:r>
      <w:r w:rsidR="00DC6852" w:rsidRPr="00DC6852">
        <w:rPr>
          <w:rFonts w:ascii="Times New Roman" w:hAnsi="Times New Roman" w:cs="Times New Roman"/>
        </w:rPr>
        <w:t xml:space="preserve"> </w:t>
      </w:r>
      <w:r w:rsidRPr="00DC6852">
        <w:rPr>
          <w:rFonts w:ascii="Times New Roman" w:hAnsi="Times New Roman" w:cs="Times New Roman"/>
        </w:rPr>
        <w:t>Т</w:t>
      </w:r>
      <w:r w:rsidR="00DC6852" w:rsidRPr="00DC6852">
        <w:rPr>
          <w:rFonts w:ascii="Times New Roman" w:hAnsi="Times New Roman" w:cs="Times New Roman"/>
        </w:rPr>
        <w:t xml:space="preserve"> </w:t>
      </w:r>
      <w:r w:rsidRPr="00DC6852">
        <w:rPr>
          <w:rFonts w:ascii="Times New Roman" w:hAnsi="Times New Roman" w:cs="Times New Roman"/>
        </w:rPr>
        <w:t>А</w:t>
      </w:r>
      <w:r w:rsidR="00DC6852" w:rsidRPr="00DC6852">
        <w:rPr>
          <w:rFonts w:ascii="Times New Roman" w:hAnsi="Times New Roman" w:cs="Times New Roman"/>
        </w:rPr>
        <w:t xml:space="preserve"> </w:t>
      </w:r>
      <w:r w:rsidRPr="00DC6852">
        <w:rPr>
          <w:rFonts w:ascii="Times New Roman" w:hAnsi="Times New Roman" w:cs="Times New Roman"/>
        </w:rPr>
        <w:t>Н</w:t>
      </w:r>
      <w:r w:rsidR="00DC6852" w:rsidRPr="00DC6852">
        <w:rPr>
          <w:rFonts w:ascii="Times New Roman" w:hAnsi="Times New Roman" w:cs="Times New Roman"/>
        </w:rPr>
        <w:t xml:space="preserve"> </w:t>
      </w:r>
      <w:r w:rsidRPr="00DC6852">
        <w:rPr>
          <w:rFonts w:ascii="Times New Roman" w:hAnsi="Times New Roman" w:cs="Times New Roman"/>
        </w:rPr>
        <w:t>О</w:t>
      </w:r>
      <w:r w:rsidR="00DC6852" w:rsidRPr="00DC6852">
        <w:rPr>
          <w:rFonts w:ascii="Times New Roman" w:hAnsi="Times New Roman" w:cs="Times New Roman"/>
        </w:rPr>
        <w:t xml:space="preserve"> </w:t>
      </w:r>
      <w:r w:rsidRPr="00DC6852">
        <w:rPr>
          <w:rFonts w:ascii="Times New Roman" w:hAnsi="Times New Roman" w:cs="Times New Roman"/>
        </w:rPr>
        <w:t>В</w:t>
      </w:r>
      <w:r w:rsidR="00DC6852" w:rsidRPr="00DC6852">
        <w:rPr>
          <w:rFonts w:ascii="Times New Roman" w:hAnsi="Times New Roman" w:cs="Times New Roman"/>
        </w:rPr>
        <w:t xml:space="preserve"> </w:t>
      </w:r>
      <w:r w:rsidRPr="00DC6852">
        <w:rPr>
          <w:rFonts w:ascii="Times New Roman" w:hAnsi="Times New Roman" w:cs="Times New Roman"/>
        </w:rPr>
        <w:t>Л</w:t>
      </w:r>
      <w:r w:rsidR="00DC6852" w:rsidRPr="00DC6852">
        <w:rPr>
          <w:rFonts w:ascii="Times New Roman" w:hAnsi="Times New Roman" w:cs="Times New Roman"/>
        </w:rPr>
        <w:t xml:space="preserve"> </w:t>
      </w:r>
      <w:r w:rsidRPr="00DC6852">
        <w:rPr>
          <w:rFonts w:ascii="Times New Roman" w:hAnsi="Times New Roman" w:cs="Times New Roman"/>
        </w:rPr>
        <w:t>Е</w:t>
      </w:r>
      <w:r w:rsidR="00DC6852" w:rsidRPr="00DC6852">
        <w:rPr>
          <w:rFonts w:ascii="Times New Roman" w:hAnsi="Times New Roman" w:cs="Times New Roman"/>
        </w:rPr>
        <w:t xml:space="preserve"> </w:t>
      </w:r>
      <w:r w:rsidRPr="00DC6852">
        <w:rPr>
          <w:rFonts w:ascii="Times New Roman" w:hAnsi="Times New Roman" w:cs="Times New Roman"/>
        </w:rPr>
        <w:t>Н</w:t>
      </w:r>
      <w:r w:rsidR="00DC6852" w:rsidRPr="00DC6852">
        <w:rPr>
          <w:rFonts w:ascii="Times New Roman" w:hAnsi="Times New Roman" w:cs="Times New Roman"/>
        </w:rPr>
        <w:t xml:space="preserve"> </w:t>
      </w:r>
      <w:r w:rsidRPr="00DC6852">
        <w:rPr>
          <w:rFonts w:ascii="Times New Roman" w:hAnsi="Times New Roman" w:cs="Times New Roman"/>
        </w:rPr>
        <w:t>И</w:t>
      </w:r>
      <w:r w:rsidR="00DC6852" w:rsidRPr="00DC6852">
        <w:rPr>
          <w:rFonts w:ascii="Times New Roman" w:hAnsi="Times New Roman" w:cs="Times New Roman"/>
        </w:rPr>
        <w:t xml:space="preserve"> </w:t>
      </w:r>
      <w:r w:rsidRPr="00DC6852">
        <w:rPr>
          <w:rFonts w:ascii="Times New Roman" w:hAnsi="Times New Roman" w:cs="Times New Roman"/>
        </w:rPr>
        <w:t>Е</w:t>
      </w:r>
      <w:r w:rsidR="00DC6852" w:rsidRPr="00DC6852">
        <w:rPr>
          <w:rFonts w:ascii="Times New Roman" w:hAnsi="Times New Roman" w:cs="Times New Roman"/>
        </w:rPr>
        <w:t xml:space="preserve">  </w:t>
      </w:r>
    </w:p>
    <w:p w:rsidR="00DC6852" w:rsidRPr="00DC6852" w:rsidRDefault="00DC6852">
      <w:pPr>
        <w:pStyle w:val="ConsPlusTitle"/>
        <w:jc w:val="center"/>
        <w:rPr>
          <w:rFonts w:ascii="Times New Roman" w:hAnsi="Times New Roman" w:cs="Times New Roman"/>
        </w:rPr>
      </w:pPr>
      <w:r w:rsidRPr="00DC6852">
        <w:rPr>
          <w:rFonts w:ascii="Times New Roman" w:hAnsi="Times New Roman" w:cs="Times New Roman"/>
        </w:rPr>
        <w:t xml:space="preserve"> </w:t>
      </w:r>
    </w:p>
    <w:p w:rsidR="00C5282F" w:rsidRPr="000D0B2F" w:rsidRDefault="000D0B2F">
      <w:pPr>
        <w:pStyle w:val="ConsPlusTitle"/>
        <w:jc w:val="center"/>
        <w:rPr>
          <w:rFonts w:ascii="Times New Roman" w:hAnsi="Times New Roman" w:cs="Times New Roman"/>
        </w:rPr>
      </w:pPr>
      <w:r w:rsidRPr="000D0B2F">
        <w:rPr>
          <w:rFonts w:ascii="Times New Roman" w:hAnsi="Times New Roman" w:cs="Times New Roman"/>
        </w:rPr>
        <w:t>2</w:t>
      </w:r>
      <w:proofErr w:type="spellStart"/>
      <w:r>
        <w:rPr>
          <w:rFonts w:ascii="Times New Roman" w:hAnsi="Times New Roman" w:cs="Times New Roman"/>
          <w:lang w:val="en-US"/>
        </w:rPr>
        <w:t>2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354D0E" w:rsidRPr="00DC6852">
        <w:rPr>
          <w:rFonts w:ascii="Times New Roman" w:hAnsi="Times New Roman" w:cs="Times New Roman"/>
        </w:rPr>
        <w:t>марта</w:t>
      </w:r>
      <w:r w:rsidR="00C5282F" w:rsidRPr="00DC6852">
        <w:rPr>
          <w:rFonts w:ascii="Times New Roman" w:hAnsi="Times New Roman" w:cs="Times New Roman"/>
        </w:rPr>
        <w:t xml:space="preserve"> 201</w:t>
      </w:r>
      <w:r w:rsidR="00354D0E" w:rsidRPr="00DC6852">
        <w:rPr>
          <w:rFonts w:ascii="Times New Roman" w:hAnsi="Times New Roman" w:cs="Times New Roman"/>
        </w:rPr>
        <w:t>6</w:t>
      </w:r>
      <w:r w:rsidR="00DC6852" w:rsidRPr="00DC6852">
        <w:rPr>
          <w:rFonts w:ascii="Times New Roman" w:hAnsi="Times New Roman" w:cs="Times New Roman"/>
        </w:rPr>
        <w:t xml:space="preserve"> г.                                                                                                         №</w:t>
      </w:r>
      <w:r>
        <w:rPr>
          <w:rFonts w:ascii="Times New Roman" w:hAnsi="Times New Roman" w:cs="Times New Roman"/>
          <w:lang w:val="en-US"/>
        </w:rPr>
        <w:t>8-</w:t>
      </w:r>
      <w:r>
        <w:rPr>
          <w:rFonts w:ascii="Times New Roman" w:hAnsi="Times New Roman" w:cs="Times New Roman"/>
        </w:rPr>
        <w:t>ПА</w:t>
      </w:r>
    </w:p>
    <w:p w:rsidR="00C5282F" w:rsidRPr="00DC6852" w:rsidRDefault="00C5282F">
      <w:pPr>
        <w:pStyle w:val="ConsPlusTitle"/>
        <w:jc w:val="center"/>
        <w:rPr>
          <w:rFonts w:ascii="Times New Roman" w:hAnsi="Times New Roman" w:cs="Times New Roman"/>
        </w:rPr>
      </w:pPr>
    </w:p>
    <w:p w:rsidR="00DC6852" w:rsidRDefault="00DC6852" w:rsidP="00DC6852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C6852">
        <w:rPr>
          <w:rFonts w:ascii="Times New Roman" w:hAnsi="Times New Roman" w:cs="Times New Roman"/>
        </w:rPr>
        <w:t>Об утверждении правил</w:t>
      </w:r>
      <w:r>
        <w:rPr>
          <w:rFonts w:ascii="Times New Roman" w:hAnsi="Times New Roman" w:cs="Times New Roman"/>
        </w:rPr>
        <w:t xml:space="preserve"> о</w:t>
      </w:r>
      <w:r w:rsidRPr="00DC6852">
        <w:rPr>
          <w:rFonts w:ascii="Times New Roman" w:hAnsi="Times New Roman" w:cs="Times New Roman"/>
        </w:rPr>
        <w:t xml:space="preserve">пределения размера </w:t>
      </w:r>
    </w:p>
    <w:p w:rsidR="00C5282F" w:rsidRPr="00DC6852" w:rsidRDefault="00DC6852" w:rsidP="00DC6852">
      <w:pPr>
        <w:pStyle w:val="ConsPlusTitle"/>
        <w:rPr>
          <w:rFonts w:ascii="Times New Roman" w:hAnsi="Times New Roman" w:cs="Times New Roman"/>
        </w:rPr>
      </w:pPr>
      <w:r w:rsidRPr="00DC6852">
        <w:rPr>
          <w:rFonts w:ascii="Times New Roman" w:hAnsi="Times New Roman" w:cs="Times New Roman"/>
        </w:rPr>
        <w:t xml:space="preserve">платы за увеличение площади </w:t>
      </w:r>
      <w:proofErr w:type="gramStart"/>
      <w:r w:rsidRPr="00DC6852">
        <w:rPr>
          <w:rFonts w:ascii="Times New Roman" w:hAnsi="Times New Roman" w:cs="Times New Roman"/>
        </w:rPr>
        <w:t>земельных</w:t>
      </w:r>
      <w:proofErr w:type="gramEnd"/>
    </w:p>
    <w:p w:rsidR="00C5282F" w:rsidRPr="00DC6852" w:rsidRDefault="00DC6852" w:rsidP="00DC6852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DC6852">
        <w:rPr>
          <w:rFonts w:ascii="Times New Roman" w:hAnsi="Times New Roman" w:cs="Times New Roman"/>
        </w:rPr>
        <w:t>частков, находящихся в частной собственности, в результате</w:t>
      </w:r>
    </w:p>
    <w:p w:rsidR="00C5282F" w:rsidRPr="00DC6852" w:rsidRDefault="00DC6852" w:rsidP="00DC6852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DC6852">
        <w:rPr>
          <w:rFonts w:ascii="Times New Roman" w:hAnsi="Times New Roman" w:cs="Times New Roman"/>
        </w:rPr>
        <w:t>х перераспределения с земельными участками, находящимися</w:t>
      </w:r>
    </w:p>
    <w:p w:rsidR="00C5282F" w:rsidRDefault="00DC6852" w:rsidP="00DC6852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5282F" w:rsidRPr="00DC6852">
        <w:rPr>
          <w:rFonts w:ascii="Times New Roman" w:hAnsi="Times New Roman" w:cs="Times New Roman"/>
        </w:rPr>
        <w:t xml:space="preserve"> </w:t>
      </w:r>
      <w:r w:rsidRPr="00DC6852">
        <w:rPr>
          <w:rFonts w:ascii="Times New Roman" w:hAnsi="Times New Roman" w:cs="Times New Roman"/>
        </w:rPr>
        <w:t>муниципальной собственности</w:t>
      </w:r>
    </w:p>
    <w:p w:rsidR="00DC6852" w:rsidRPr="00DC6852" w:rsidRDefault="00DC6852" w:rsidP="00DC6852">
      <w:pPr>
        <w:pStyle w:val="ConsPlusTitle"/>
        <w:rPr>
          <w:rFonts w:ascii="Times New Roman" w:hAnsi="Times New Roman" w:cs="Times New Roman"/>
        </w:rPr>
      </w:pPr>
    </w:p>
    <w:p w:rsidR="00C5282F" w:rsidRPr="00DC685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Pr="00DC6852" w:rsidRDefault="00C5282F" w:rsidP="00DC68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6852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DC6852">
          <w:rPr>
            <w:rFonts w:ascii="Times New Roman" w:hAnsi="Times New Roman" w:cs="Times New Roman"/>
          </w:rPr>
          <w:t>пунктом 5 статьи 39.28</w:t>
        </w:r>
      </w:hyperlink>
      <w:r w:rsidRPr="00DC6852">
        <w:rPr>
          <w:rFonts w:ascii="Times New Roman" w:hAnsi="Times New Roman" w:cs="Times New Roman"/>
        </w:rPr>
        <w:t xml:space="preserve"> Земельного кодекса Российской Федерации </w:t>
      </w:r>
      <w:r w:rsidR="004E65E5" w:rsidRPr="00DC6852">
        <w:rPr>
          <w:rFonts w:ascii="Times New Roman" w:hAnsi="Times New Roman" w:cs="Times New Roman"/>
        </w:rPr>
        <w:t xml:space="preserve">администрация </w:t>
      </w:r>
      <w:r w:rsidR="00354D0E" w:rsidRPr="00DC6852">
        <w:rPr>
          <w:rFonts w:ascii="Times New Roman" w:hAnsi="Times New Roman" w:cs="Times New Roman"/>
        </w:rPr>
        <w:t>Умыганского</w:t>
      </w:r>
      <w:r w:rsidR="004E65E5" w:rsidRPr="00DC6852">
        <w:rPr>
          <w:rFonts w:ascii="Times New Roman" w:hAnsi="Times New Roman" w:cs="Times New Roman"/>
        </w:rPr>
        <w:t xml:space="preserve"> сельского поселения по</w:t>
      </w:r>
      <w:r w:rsidRPr="00DC6852">
        <w:rPr>
          <w:rFonts w:ascii="Times New Roman" w:hAnsi="Times New Roman" w:cs="Times New Roman"/>
        </w:rPr>
        <w:t>становляет:</w:t>
      </w:r>
    </w:p>
    <w:p w:rsidR="00DC6852" w:rsidRPr="00DC6852" w:rsidRDefault="00DC6852" w:rsidP="00DC68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6852" w:rsidRDefault="00C5282F" w:rsidP="00DC6852">
      <w:pPr>
        <w:pStyle w:val="ConsPlusNormal"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C6852">
        <w:rPr>
          <w:rFonts w:ascii="Times New Roman" w:hAnsi="Times New Roman" w:cs="Times New Roman"/>
        </w:rPr>
        <w:t xml:space="preserve">Утвердить прилагаемые </w:t>
      </w:r>
      <w:hyperlink w:anchor="P29" w:history="1">
        <w:r w:rsidRPr="00DC6852">
          <w:rPr>
            <w:rFonts w:ascii="Times New Roman" w:hAnsi="Times New Roman" w:cs="Times New Roman"/>
          </w:rPr>
          <w:t>Правила</w:t>
        </w:r>
      </w:hyperlink>
      <w:r w:rsidRPr="00DC6852">
        <w:rPr>
          <w:rFonts w:ascii="Times New Roman" w:hAnsi="Times New Roman" w:cs="Times New Roman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4E65E5" w:rsidRPr="00DC6852">
        <w:rPr>
          <w:rFonts w:ascii="Times New Roman" w:hAnsi="Times New Roman" w:cs="Times New Roman"/>
        </w:rPr>
        <w:t xml:space="preserve">муниципальной собственности </w:t>
      </w:r>
      <w:r w:rsidR="00354D0E" w:rsidRPr="00DC6852">
        <w:rPr>
          <w:rFonts w:ascii="Times New Roman" w:hAnsi="Times New Roman" w:cs="Times New Roman"/>
        </w:rPr>
        <w:t>Умыганского</w:t>
      </w:r>
      <w:r w:rsidR="004E65E5" w:rsidRPr="00DC6852">
        <w:rPr>
          <w:rFonts w:ascii="Times New Roman" w:hAnsi="Times New Roman" w:cs="Times New Roman"/>
        </w:rPr>
        <w:t xml:space="preserve"> сельского поселения</w:t>
      </w:r>
      <w:r w:rsidRPr="00DC6852">
        <w:rPr>
          <w:rFonts w:ascii="Times New Roman" w:hAnsi="Times New Roman" w:cs="Times New Roman"/>
        </w:rPr>
        <w:t>.</w:t>
      </w:r>
      <w:r w:rsidR="00DC6852" w:rsidRPr="00DC6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852" w:rsidRDefault="00DC6852" w:rsidP="00DC6852">
      <w:pPr>
        <w:pStyle w:val="ConsPlusNormal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C5282F" w:rsidRPr="00DC6852" w:rsidRDefault="00DC6852" w:rsidP="00DC6852">
      <w:pPr>
        <w:pStyle w:val="ConsPlusNormal"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</w:rPr>
      </w:pPr>
      <w:r w:rsidRPr="00C756B1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>
        <w:rPr>
          <w:rFonts w:ascii="Times New Roman" w:hAnsi="Times New Roman" w:cs="Times New Roman"/>
          <w:sz w:val="24"/>
          <w:szCs w:val="24"/>
        </w:rPr>
        <w:t xml:space="preserve">на сайте Умыганского сельского поселения и </w:t>
      </w:r>
      <w:r w:rsidRPr="00C756B1">
        <w:rPr>
          <w:rFonts w:ascii="Times New Roman" w:hAnsi="Times New Roman" w:cs="Times New Roman"/>
          <w:sz w:val="24"/>
          <w:szCs w:val="24"/>
        </w:rPr>
        <w:t>в газете "Умыганская панорама"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852" w:rsidRPr="00DC6852" w:rsidRDefault="00DC6852" w:rsidP="00DC6852">
      <w:pPr>
        <w:pStyle w:val="ConsPlusNormal"/>
        <w:jc w:val="both"/>
        <w:rPr>
          <w:rFonts w:ascii="Times New Roman" w:hAnsi="Times New Roman" w:cs="Times New Roman"/>
        </w:rPr>
      </w:pPr>
    </w:p>
    <w:p w:rsidR="00C5282F" w:rsidRPr="00385868" w:rsidRDefault="00DC6852" w:rsidP="00DC6852">
      <w:pPr>
        <w:pStyle w:val="ConsPlusNormal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5282F" w:rsidRPr="00DC6852">
        <w:rPr>
          <w:rFonts w:ascii="Times New Roman" w:hAnsi="Times New Roman" w:cs="Times New Roman"/>
        </w:rPr>
        <w:t xml:space="preserve">. Настоящее постановление вступает в силу с </w:t>
      </w:r>
      <w:r w:rsidR="004975D6" w:rsidRPr="00DC6852">
        <w:rPr>
          <w:rFonts w:ascii="Times New Roman" w:hAnsi="Times New Roman" w:cs="Times New Roman"/>
        </w:rPr>
        <w:t>момента официального опубликования</w:t>
      </w:r>
      <w:r w:rsidR="00C5282F" w:rsidRPr="00DC6852">
        <w:rPr>
          <w:rFonts w:ascii="Times New Roman" w:hAnsi="Times New Roman" w:cs="Times New Roman"/>
        </w:rPr>
        <w:t>.</w:t>
      </w:r>
    </w:p>
    <w:p w:rsidR="00385868" w:rsidRDefault="00385868" w:rsidP="0038586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385868" w:rsidRPr="00385868" w:rsidRDefault="00385868" w:rsidP="0038586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DC6852" w:rsidRDefault="00DC6852" w:rsidP="00DC6852">
      <w:pPr>
        <w:pStyle w:val="ConsPlusNormal"/>
        <w:rPr>
          <w:rFonts w:ascii="Times New Roman" w:hAnsi="Times New Roman" w:cs="Times New Roman"/>
        </w:rPr>
      </w:pPr>
    </w:p>
    <w:p w:rsidR="00DC6852" w:rsidRDefault="00DC6852" w:rsidP="00DC6852">
      <w:pPr>
        <w:pStyle w:val="ConsPlusNormal"/>
        <w:rPr>
          <w:rFonts w:ascii="Times New Roman" w:hAnsi="Times New Roman" w:cs="Times New Roman"/>
        </w:rPr>
      </w:pPr>
    </w:p>
    <w:p w:rsidR="00DC6852" w:rsidRDefault="00DC6852" w:rsidP="00DC6852">
      <w:pPr>
        <w:pStyle w:val="ConsPlusNormal"/>
        <w:rPr>
          <w:rFonts w:ascii="Times New Roman" w:hAnsi="Times New Roman" w:cs="Times New Roman"/>
        </w:rPr>
      </w:pPr>
    </w:p>
    <w:p w:rsidR="00DC6852" w:rsidRDefault="00DC6852" w:rsidP="00DC6852">
      <w:pPr>
        <w:pStyle w:val="ConsPlusNormal"/>
        <w:rPr>
          <w:rFonts w:ascii="Times New Roman" w:hAnsi="Times New Roman" w:cs="Times New Roman"/>
        </w:rPr>
      </w:pPr>
    </w:p>
    <w:p w:rsidR="00DC6852" w:rsidRDefault="00DC6852" w:rsidP="00DC6852">
      <w:pPr>
        <w:pStyle w:val="ConsPlusNormal"/>
        <w:rPr>
          <w:rFonts w:ascii="Times New Roman" w:hAnsi="Times New Roman" w:cs="Times New Roman"/>
        </w:rPr>
      </w:pPr>
    </w:p>
    <w:p w:rsidR="00C5282F" w:rsidRPr="00DC6852" w:rsidRDefault="004E65E5" w:rsidP="00DC6852">
      <w:pPr>
        <w:pStyle w:val="ConsPlusNormal"/>
        <w:rPr>
          <w:rFonts w:ascii="Times New Roman" w:hAnsi="Times New Roman" w:cs="Times New Roman"/>
        </w:rPr>
      </w:pPr>
      <w:r w:rsidRPr="00DC6852">
        <w:rPr>
          <w:rFonts w:ascii="Times New Roman" w:hAnsi="Times New Roman" w:cs="Times New Roman"/>
        </w:rPr>
        <w:t xml:space="preserve">Глава </w:t>
      </w:r>
      <w:r w:rsidR="00354D0E" w:rsidRPr="00DC6852">
        <w:rPr>
          <w:rFonts w:ascii="Times New Roman" w:hAnsi="Times New Roman" w:cs="Times New Roman"/>
        </w:rPr>
        <w:t>Умыганского</w:t>
      </w:r>
    </w:p>
    <w:p w:rsidR="004E65E5" w:rsidRPr="00DC6852" w:rsidRDefault="004E65E5" w:rsidP="00DC6852">
      <w:pPr>
        <w:pStyle w:val="ConsPlusNormal"/>
        <w:rPr>
          <w:rFonts w:ascii="Times New Roman" w:hAnsi="Times New Roman" w:cs="Times New Roman"/>
        </w:rPr>
      </w:pPr>
      <w:r w:rsidRPr="00DC6852">
        <w:rPr>
          <w:rFonts w:ascii="Times New Roman" w:hAnsi="Times New Roman" w:cs="Times New Roman"/>
        </w:rPr>
        <w:t>сельского поселения</w:t>
      </w:r>
      <w:r w:rsidR="00DC6852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354D0E" w:rsidRPr="00DC6852">
        <w:rPr>
          <w:rFonts w:ascii="Times New Roman" w:hAnsi="Times New Roman" w:cs="Times New Roman"/>
        </w:rPr>
        <w:t>Н.А.Тупицын</w:t>
      </w:r>
    </w:p>
    <w:p w:rsidR="00C5282F" w:rsidRPr="00DC685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Pr="00DC685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Pr="00DC685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6852" w:rsidRDefault="00DC68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6852" w:rsidRDefault="00DC68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6852" w:rsidRDefault="00DC68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6852" w:rsidRDefault="00DC68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6852" w:rsidRDefault="00DC68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6852" w:rsidRDefault="00DC68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6852" w:rsidRDefault="00DC68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6852" w:rsidRDefault="00DC68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6852" w:rsidRDefault="00DC68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6852" w:rsidRDefault="00DC68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6852" w:rsidRDefault="00DC68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6852" w:rsidRDefault="00DC68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6852" w:rsidRDefault="00DC68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6852" w:rsidRDefault="00DC68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6852" w:rsidRDefault="00DC68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Pr="00DC6852" w:rsidRDefault="00C528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C6852">
        <w:rPr>
          <w:rFonts w:ascii="Times New Roman" w:hAnsi="Times New Roman" w:cs="Times New Roman"/>
          <w:sz w:val="20"/>
        </w:rPr>
        <w:lastRenderedPageBreak/>
        <w:t>Утверждены</w:t>
      </w:r>
    </w:p>
    <w:p w:rsidR="00C5282F" w:rsidRPr="00DC6852" w:rsidRDefault="00C528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C6852">
        <w:rPr>
          <w:rFonts w:ascii="Times New Roman" w:hAnsi="Times New Roman" w:cs="Times New Roman"/>
          <w:sz w:val="20"/>
        </w:rPr>
        <w:t xml:space="preserve">постановлением </w:t>
      </w:r>
      <w:r w:rsidR="008F7B0D" w:rsidRPr="00DC6852">
        <w:rPr>
          <w:rFonts w:ascii="Times New Roman" w:hAnsi="Times New Roman" w:cs="Times New Roman"/>
          <w:sz w:val="20"/>
        </w:rPr>
        <w:t>администрации</w:t>
      </w:r>
    </w:p>
    <w:p w:rsidR="008F7B0D" w:rsidRPr="00DC6852" w:rsidRDefault="00354D0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C6852">
        <w:rPr>
          <w:rFonts w:ascii="Times New Roman" w:hAnsi="Times New Roman" w:cs="Times New Roman"/>
          <w:sz w:val="20"/>
        </w:rPr>
        <w:t>Умыганского</w:t>
      </w:r>
      <w:r w:rsidR="008F7B0D" w:rsidRPr="00DC6852">
        <w:rPr>
          <w:rFonts w:ascii="Times New Roman" w:hAnsi="Times New Roman" w:cs="Times New Roman"/>
          <w:sz w:val="20"/>
        </w:rPr>
        <w:t xml:space="preserve"> сельского поселения</w:t>
      </w:r>
    </w:p>
    <w:p w:rsidR="00C5282F" w:rsidRPr="00DC6852" w:rsidRDefault="00C528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C6852">
        <w:rPr>
          <w:rFonts w:ascii="Times New Roman" w:hAnsi="Times New Roman" w:cs="Times New Roman"/>
          <w:sz w:val="20"/>
        </w:rPr>
        <w:t xml:space="preserve">от </w:t>
      </w:r>
      <w:r w:rsidR="0064426F">
        <w:rPr>
          <w:rFonts w:ascii="Times New Roman" w:hAnsi="Times New Roman" w:cs="Times New Roman"/>
          <w:sz w:val="20"/>
        </w:rPr>
        <w:t>22</w:t>
      </w:r>
      <w:r w:rsidRPr="00DC6852">
        <w:rPr>
          <w:rFonts w:ascii="Times New Roman" w:hAnsi="Times New Roman" w:cs="Times New Roman"/>
          <w:sz w:val="20"/>
        </w:rPr>
        <w:t xml:space="preserve"> </w:t>
      </w:r>
      <w:r w:rsidR="00354D0E" w:rsidRPr="00DC6852">
        <w:rPr>
          <w:rFonts w:ascii="Times New Roman" w:hAnsi="Times New Roman" w:cs="Times New Roman"/>
          <w:sz w:val="20"/>
        </w:rPr>
        <w:t>марта</w:t>
      </w:r>
      <w:r w:rsidRPr="00DC6852">
        <w:rPr>
          <w:rFonts w:ascii="Times New Roman" w:hAnsi="Times New Roman" w:cs="Times New Roman"/>
          <w:sz w:val="20"/>
        </w:rPr>
        <w:t xml:space="preserve"> 201</w:t>
      </w:r>
      <w:r w:rsidR="00354D0E" w:rsidRPr="00DC6852">
        <w:rPr>
          <w:rFonts w:ascii="Times New Roman" w:hAnsi="Times New Roman" w:cs="Times New Roman"/>
          <w:sz w:val="20"/>
        </w:rPr>
        <w:t>6</w:t>
      </w:r>
      <w:r w:rsidRPr="00DC6852">
        <w:rPr>
          <w:rFonts w:ascii="Times New Roman" w:hAnsi="Times New Roman" w:cs="Times New Roman"/>
          <w:sz w:val="20"/>
        </w:rPr>
        <w:t xml:space="preserve"> г. N </w:t>
      </w:r>
      <w:r w:rsidR="0064426F">
        <w:rPr>
          <w:rFonts w:ascii="Times New Roman" w:hAnsi="Times New Roman" w:cs="Times New Roman"/>
          <w:sz w:val="20"/>
        </w:rPr>
        <w:t>8-ПА</w:t>
      </w:r>
    </w:p>
    <w:p w:rsidR="00C5282F" w:rsidRPr="00DC685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Pr="00DC6852" w:rsidRDefault="00C5282F">
      <w:pPr>
        <w:pStyle w:val="ConsPlusTitle"/>
        <w:jc w:val="center"/>
        <w:rPr>
          <w:rFonts w:ascii="Times New Roman" w:hAnsi="Times New Roman" w:cs="Times New Roman"/>
        </w:rPr>
      </w:pPr>
      <w:bookmarkStart w:id="0" w:name="P29"/>
      <w:bookmarkEnd w:id="0"/>
      <w:r w:rsidRPr="00DC6852">
        <w:rPr>
          <w:rFonts w:ascii="Times New Roman" w:hAnsi="Times New Roman" w:cs="Times New Roman"/>
        </w:rPr>
        <w:t>ПРАВИЛА</w:t>
      </w:r>
    </w:p>
    <w:p w:rsidR="00C5282F" w:rsidRPr="00DC6852" w:rsidRDefault="00C5282F">
      <w:pPr>
        <w:pStyle w:val="ConsPlusTitle"/>
        <w:jc w:val="center"/>
        <w:rPr>
          <w:rFonts w:ascii="Times New Roman" w:hAnsi="Times New Roman" w:cs="Times New Roman"/>
        </w:rPr>
      </w:pPr>
      <w:r w:rsidRPr="00DC6852">
        <w:rPr>
          <w:rFonts w:ascii="Times New Roman" w:hAnsi="Times New Roman" w:cs="Times New Roman"/>
        </w:rPr>
        <w:t xml:space="preserve">ОПРЕДЕЛЕНИЯ РАЗМЕРА ПЛАТЫ ЗА УВЕЛИЧЕНИЕ ПЛОЩАДИ </w:t>
      </w:r>
      <w:proofErr w:type="gramStart"/>
      <w:r w:rsidRPr="00DC6852">
        <w:rPr>
          <w:rFonts w:ascii="Times New Roman" w:hAnsi="Times New Roman" w:cs="Times New Roman"/>
        </w:rPr>
        <w:t>ЗЕМЕЛЬНЫХ</w:t>
      </w:r>
      <w:proofErr w:type="gramEnd"/>
    </w:p>
    <w:p w:rsidR="00C5282F" w:rsidRPr="00DC6852" w:rsidRDefault="00C5282F">
      <w:pPr>
        <w:pStyle w:val="ConsPlusTitle"/>
        <w:jc w:val="center"/>
        <w:rPr>
          <w:rFonts w:ascii="Times New Roman" w:hAnsi="Times New Roman" w:cs="Times New Roman"/>
        </w:rPr>
      </w:pPr>
      <w:r w:rsidRPr="00DC6852">
        <w:rPr>
          <w:rFonts w:ascii="Times New Roman" w:hAnsi="Times New Roman" w:cs="Times New Roman"/>
        </w:rPr>
        <w:t>УЧАСТКОВ, НАХОДЯЩИХСЯ В ЧАСТНОЙ СОБСТВЕННОСТИ, В РЕЗУЛЬТАТЕ</w:t>
      </w:r>
    </w:p>
    <w:p w:rsidR="00C5282F" w:rsidRPr="00DC6852" w:rsidRDefault="00C5282F">
      <w:pPr>
        <w:pStyle w:val="ConsPlusTitle"/>
        <w:jc w:val="center"/>
        <w:rPr>
          <w:rFonts w:ascii="Times New Roman" w:hAnsi="Times New Roman" w:cs="Times New Roman"/>
        </w:rPr>
      </w:pPr>
      <w:r w:rsidRPr="00DC6852">
        <w:rPr>
          <w:rFonts w:ascii="Times New Roman" w:hAnsi="Times New Roman" w:cs="Times New Roman"/>
        </w:rPr>
        <w:t>ИХ ПЕРЕРАСПРЕДЕЛЕНИЯ С ЗЕМЕЛЬНЫМИ УЧАСТКАМИ, НАХОДЯЩИМИСЯ</w:t>
      </w:r>
    </w:p>
    <w:p w:rsidR="00C5282F" w:rsidRPr="00DC6852" w:rsidRDefault="00C5282F">
      <w:pPr>
        <w:pStyle w:val="ConsPlusTitle"/>
        <w:jc w:val="center"/>
        <w:rPr>
          <w:rFonts w:ascii="Times New Roman" w:hAnsi="Times New Roman" w:cs="Times New Roman"/>
        </w:rPr>
      </w:pPr>
      <w:r w:rsidRPr="00DC6852">
        <w:rPr>
          <w:rFonts w:ascii="Times New Roman" w:hAnsi="Times New Roman" w:cs="Times New Roman"/>
        </w:rPr>
        <w:t xml:space="preserve">В </w:t>
      </w:r>
      <w:r w:rsidR="00FE0FCB" w:rsidRPr="00DC6852">
        <w:rPr>
          <w:rFonts w:ascii="Times New Roman" w:hAnsi="Times New Roman" w:cs="Times New Roman"/>
        </w:rPr>
        <w:t xml:space="preserve">МУНИЦИПАЛЬНОЙ СОБСТВЕННОСТИ </w:t>
      </w:r>
      <w:r w:rsidR="00354D0E" w:rsidRPr="00DC6852">
        <w:rPr>
          <w:rFonts w:ascii="Times New Roman" w:hAnsi="Times New Roman" w:cs="Times New Roman"/>
        </w:rPr>
        <w:t>УМЫГАНСКОГО</w:t>
      </w:r>
      <w:r w:rsidR="000D13DE" w:rsidRPr="00DC6852">
        <w:rPr>
          <w:rFonts w:ascii="Times New Roman" w:hAnsi="Times New Roman" w:cs="Times New Roman"/>
        </w:rPr>
        <w:t xml:space="preserve"> СЕЛЬСКОГО ПОСЕЛЕНИЯ</w:t>
      </w:r>
    </w:p>
    <w:p w:rsidR="00C5282F" w:rsidRPr="00DC685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Pr="00DC685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6852">
        <w:rPr>
          <w:rFonts w:ascii="Times New Roman" w:hAnsi="Times New Roman" w:cs="Times New Roman"/>
        </w:rP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0D13DE" w:rsidRPr="00DC6852">
        <w:rPr>
          <w:rFonts w:ascii="Times New Roman" w:hAnsi="Times New Roman" w:cs="Times New Roman"/>
        </w:rPr>
        <w:t>муниципальной</w:t>
      </w:r>
      <w:r w:rsidRPr="00DC6852">
        <w:rPr>
          <w:rFonts w:ascii="Times New Roman" w:hAnsi="Times New Roman" w:cs="Times New Roman"/>
        </w:rPr>
        <w:t xml:space="preserve"> собственности</w:t>
      </w:r>
      <w:r w:rsidR="000D13DE" w:rsidRPr="00DC6852">
        <w:rPr>
          <w:rFonts w:ascii="Times New Roman" w:hAnsi="Times New Roman" w:cs="Times New Roman"/>
        </w:rPr>
        <w:t xml:space="preserve"> </w:t>
      </w:r>
      <w:r w:rsidR="00354D0E" w:rsidRPr="00DC6852">
        <w:rPr>
          <w:rFonts w:ascii="Times New Roman" w:hAnsi="Times New Roman" w:cs="Times New Roman"/>
        </w:rPr>
        <w:t>Умыганского</w:t>
      </w:r>
      <w:r w:rsidR="000D13DE" w:rsidRPr="00DC6852">
        <w:rPr>
          <w:rFonts w:ascii="Times New Roman" w:hAnsi="Times New Roman" w:cs="Times New Roman"/>
        </w:rPr>
        <w:t xml:space="preserve"> сельского поселения</w:t>
      </w:r>
      <w:r w:rsidRPr="00DC6852">
        <w:rPr>
          <w:rFonts w:ascii="Times New Roman" w:hAnsi="Times New Roman" w:cs="Times New Roman"/>
        </w:rPr>
        <w:t xml:space="preserve"> (далее - размер платы).</w:t>
      </w:r>
    </w:p>
    <w:p w:rsidR="00C5282F" w:rsidRPr="00DC685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6852">
        <w:rPr>
          <w:rFonts w:ascii="Times New Roman" w:hAnsi="Times New Roman" w:cs="Times New Roman"/>
        </w:rPr>
        <w:t xml:space="preserve">2. Размер платы рассчитывается </w:t>
      </w:r>
      <w:r w:rsidR="000D13DE" w:rsidRPr="00DC6852">
        <w:rPr>
          <w:rFonts w:ascii="Times New Roman" w:hAnsi="Times New Roman" w:cs="Times New Roman"/>
        </w:rPr>
        <w:t>о</w:t>
      </w:r>
      <w:r w:rsidRPr="00DC6852">
        <w:rPr>
          <w:rFonts w:ascii="Times New Roman" w:hAnsi="Times New Roman" w:cs="Times New Roman"/>
        </w:rPr>
        <w:t xml:space="preserve">рганами исполнительной власти, осуществляющими в отношении земельных участков, находящихся в </w:t>
      </w:r>
      <w:r w:rsidR="000D13DE" w:rsidRPr="00DC6852">
        <w:rPr>
          <w:rFonts w:ascii="Times New Roman" w:hAnsi="Times New Roman" w:cs="Times New Roman"/>
        </w:rPr>
        <w:t>муниципальной</w:t>
      </w:r>
      <w:r w:rsidRPr="00DC6852">
        <w:rPr>
          <w:rFonts w:ascii="Times New Roman" w:hAnsi="Times New Roman" w:cs="Times New Roman"/>
        </w:rPr>
        <w:t xml:space="preserve"> собственности, полномочия собственника.</w:t>
      </w:r>
    </w:p>
    <w:p w:rsidR="00C5282F" w:rsidRPr="00DC685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6852">
        <w:rPr>
          <w:rFonts w:ascii="Times New Roman" w:hAnsi="Times New Roman" w:cs="Times New Roman"/>
        </w:rPr>
        <w:t xml:space="preserve">3. Размер платы определяется как 15 процентов кадастровой стоимости земельного участка, находящегося в </w:t>
      </w:r>
      <w:r w:rsidR="000D13DE" w:rsidRPr="00DC6852">
        <w:rPr>
          <w:rFonts w:ascii="Times New Roman" w:hAnsi="Times New Roman" w:cs="Times New Roman"/>
        </w:rPr>
        <w:t>муниципальной</w:t>
      </w:r>
      <w:r w:rsidRPr="00DC6852">
        <w:rPr>
          <w:rFonts w:ascii="Times New Roman" w:hAnsi="Times New Roman" w:cs="Times New Roman"/>
        </w:rPr>
        <w:t xml:space="preserve">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38" w:history="1">
        <w:r w:rsidRPr="00DC6852">
          <w:rPr>
            <w:rFonts w:ascii="Times New Roman" w:hAnsi="Times New Roman" w:cs="Times New Roman"/>
            <w:color w:val="0000FF"/>
          </w:rPr>
          <w:t>пунктом 4</w:t>
        </w:r>
      </w:hyperlink>
      <w:r w:rsidRPr="00DC6852">
        <w:rPr>
          <w:rFonts w:ascii="Times New Roman" w:hAnsi="Times New Roman" w:cs="Times New Roman"/>
        </w:rPr>
        <w:t xml:space="preserve"> настоящих Правил.</w:t>
      </w:r>
    </w:p>
    <w:p w:rsidR="00C5282F" w:rsidRPr="00DC685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8"/>
      <w:bookmarkEnd w:id="1"/>
      <w:r w:rsidRPr="00DC6852">
        <w:rPr>
          <w:rFonts w:ascii="Times New Roman" w:hAnsi="Times New Roman" w:cs="Times New Roman"/>
        </w:rPr>
        <w:t xml:space="preserve">4. </w:t>
      </w:r>
      <w:proofErr w:type="gramStart"/>
      <w:r w:rsidRPr="00DC6852">
        <w:rPr>
          <w:rFonts w:ascii="Times New Roman" w:hAnsi="Times New Roman" w:cs="Times New Roman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</w:t>
      </w:r>
      <w:r w:rsidR="000D13DE" w:rsidRPr="00DC6852">
        <w:rPr>
          <w:rFonts w:ascii="Times New Roman" w:hAnsi="Times New Roman" w:cs="Times New Roman"/>
        </w:rPr>
        <w:t>муниципальных</w:t>
      </w:r>
      <w:r w:rsidRPr="00DC6852">
        <w:rPr>
          <w:rFonts w:ascii="Times New Roman" w:hAnsi="Times New Roman" w:cs="Times New Roman"/>
        </w:rPr>
        <w:t xml:space="preserve">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0D13DE" w:rsidRPr="00DC6852">
        <w:rPr>
          <w:rFonts w:ascii="Times New Roman" w:hAnsi="Times New Roman" w:cs="Times New Roman"/>
        </w:rPr>
        <w:t>муниципальной</w:t>
      </w:r>
      <w:r w:rsidRPr="00DC6852">
        <w:rPr>
          <w:rFonts w:ascii="Times New Roman" w:hAnsi="Times New Roman" w:cs="Times New Roman"/>
        </w:rPr>
        <w:t xml:space="preserve"> собственности, подлежащей передаче в частную собственность в результате перераспределения земельных участков.</w:t>
      </w:r>
      <w:proofErr w:type="gramEnd"/>
    </w:p>
    <w:p w:rsidR="00C5282F" w:rsidRPr="00DC685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Pr="00DC685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2404" w:rsidRPr="00DC6852" w:rsidRDefault="00612404">
      <w:pPr>
        <w:rPr>
          <w:rFonts w:ascii="Times New Roman" w:hAnsi="Times New Roman" w:cs="Times New Roman"/>
        </w:rPr>
      </w:pPr>
    </w:p>
    <w:sectPr w:rsidR="00612404" w:rsidRPr="00DC6852" w:rsidSect="002A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D1D98"/>
    <w:multiLevelType w:val="hybridMultilevel"/>
    <w:tmpl w:val="A82E9CE6"/>
    <w:lvl w:ilvl="0" w:tplc="E818697E">
      <w:start w:val="1"/>
      <w:numFmt w:val="decimal"/>
      <w:lvlText w:val="%1."/>
      <w:lvlJc w:val="left"/>
      <w:pPr>
        <w:ind w:left="1335" w:hanging="79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82F"/>
    <w:rsid w:val="00000539"/>
    <w:rsid w:val="00000564"/>
    <w:rsid w:val="00000E1A"/>
    <w:rsid w:val="0000129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1E84"/>
    <w:rsid w:val="000B2D23"/>
    <w:rsid w:val="000B3038"/>
    <w:rsid w:val="000B488D"/>
    <w:rsid w:val="000B596F"/>
    <w:rsid w:val="000B5D22"/>
    <w:rsid w:val="000B64BD"/>
    <w:rsid w:val="000C06C4"/>
    <w:rsid w:val="000C0D52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0B2F"/>
    <w:rsid w:val="000D139A"/>
    <w:rsid w:val="000D13DE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C5BD4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917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6F2C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0E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868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62D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5D6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5E5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0EB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528"/>
    <w:rsid w:val="00642FBB"/>
    <w:rsid w:val="00643610"/>
    <w:rsid w:val="0064426F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464D"/>
    <w:rsid w:val="006C55D1"/>
    <w:rsid w:val="006C590D"/>
    <w:rsid w:val="006C619F"/>
    <w:rsid w:val="006C68BD"/>
    <w:rsid w:val="006C6CAE"/>
    <w:rsid w:val="006C6FA9"/>
    <w:rsid w:val="006D09E4"/>
    <w:rsid w:val="006D1E0C"/>
    <w:rsid w:val="006D302A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0B65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8F7B0D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82F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17F9E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852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679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5F3F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0F16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0FCB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6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AA88E63530614630CB0118D8E120015A65C6CA3A876DB93817463E17E76CBE5404B0E31ByD0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13</cp:revision>
  <cp:lastPrinted>2016-04-06T08:48:00Z</cp:lastPrinted>
  <dcterms:created xsi:type="dcterms:W3CDTF">2015-11-27T05:52:00Z</dcterms:created>
  <dcterms:modified xsi:type="dcterms:W3CDTF">2016-04-06T08:49:00Z</dcterms:modified>
</cp:coreProperties>
</file>